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84" w:rsidRDefault="009D77EB" w:rsidP="00CB7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EB">
        <w:rPr>
          <w:rFonts w:ascii="Times New Roman" w:hAnsi="Times New Roman" w:cs="Times New Roman"/>
          <w:b/>
          <w:sz w:val="24"/>
          <w:szCs w:val="24"/>
        </w:rPr>
        <w:t xml:space="preserve">Project Update – Michael </w:t>
      </w:r>
      <w:proofErr w:type="spellStart"/>
      <w:r w:rsidRPr="009D77EB">
        <w:rPr>
          <w:rFonts w:ascii="Times New Roman" w:hAnsi="Times New Roman" w:cs="Times New Roman"/>
          <w:b/>
          <w:sz w:val="24"/>
          <w:szCs w:val="24"/>
        </w:rPr>
        <w:t>Tehranchi</w:t>
      </w:r>
      <w:proofErr w:type="spellEnd"/>
    </w:p>
    <w:p w:rsidR="00CB7485" w:rsidRDefault="00CB7485" w:rsidP="00CB7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9A3" w:rsidRDefault="00B80FF9" w:rsidP="009F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F39A3">
        <w:rPr>
          <w:rFonts w:ascii="Times New Roman" w:hAnsi="Times New Roman" w:cs="Times New Roman"/>
          <w:sz w:val="24"/>
          <w:szCs w:val="24"/>
        </w:rPr>
        <w:t xml:space="preserve">y PhD student (Thomas Du </w:t>
      </w:r>
      <w:proofErr w:type="spellStart"/>
      <w:r w:rsidR="009F39A3">
        <w:rPr>
          <w:rFonts w:ascii="Times New Roman" w:hAnsi="Times New Roman" w:cs="Times New Roman"/>
          <w:sz w:val="24"/>
          <w:szCs w:val="24"/>
        </w:rPr>
        <w:t>Toit</w:t>
      </w:r>
      <w:proofErr w:type="spellEnd"/>
      <w:r w:rsidR="009F39A3">
        <w:rPr>
          <w:rFonts w:ascii="Times New Roman" w:hAnsi="Times New Roman" w:cs="Times New Roman"/>
          <w:sz w:val="24"/>
          <w:szCs w:val="24"/>
        </w:rPr>
        <w:t xml:space="preserve">) and I are working to </w:t>
      </w:r>
      <w:r>
        <w:rPr>
          <w:rFonts w:ascii="Times New Roman" w:hAnsi="Times New Roman" w:cs="Times New Roman"/>
          <w:sz w:val="24"/>
          <w:szCs w:val="24"/>
        </w:rPr>
        <w:t>apply</w:t>
      </w:r>
      <w:r w:rsidR="009F39A3">
        <w:rPr>
          <w:rFonts w:ascii="Times New Roman" w:hAnsi="Times New Roman" w:cs="Times New Roman"/>
          <w:sz w:val="24"/>
          <w:szCs w:val="24"/>
        </w:rPr>
        <w:t xml:space="preserve"> the polynomial term structure modelling framework (developed by me with a </w:t>
      </w:r>
      <w:r>
        <w:rPr>
          <w:rFonts w:ascii="Times New Roman" w:hAnsi="Times New Roman" w:cs="Times New Roman"/>
          <w:sz w:val="24"/>
          <w:szCs w:val="24"/>
        </w:rPr>
        <w:t>former PhD student Si Cheng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to deal with the post-crisis multi-curve interest rate environment. </w:t>
      </w:r>
    </w:p>
    <w:p w:rsidR="00A21FD5" w:rsidRDefault="00A21FD5" w:rsidP="0028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230" w:rsidRDefault="00285230" w:rsidP="0028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paper</w:t>
      </w:r>
      <w:r w:rsidR="00D828A9">
        <w:rPr>
          <w:rFonts w:ascii="Times New Roman" w:hAnsi="Times New Roman" w:cs="Times New Roman"/>
          <w:sz w:val="24"/>
          <w:szCs w:val="24"/>
        </w:rPr>
        <w:t xml:space="preserve"> </w:t>
      </w:r>
      <w:r w:rsidR="00B80FF9">
        <w:rPr>
          <w:rFonts w:ascii="Times New Roman" w:hAnsi="Times New Roman" w:cs="Times New Roman"/>
          <w:sz w:val="24"/>
          <w:szCs w:val="24"/>
        </w:rPr>
        <w:t>has been published.</w:t>
      </w:r>
    </w:p>
    <w:p w:rsidR="002E761E" w:rsidRPr="00B93BE5" w:rsidRDefault="00356644" w:rsidP="00B80FF9">
      <w:pPr>
        <w:jc w:val="both"/>
        <w:rPr>
          <w:rFonts w:ascii="Times New Roman" w:hAnsi="Times New Roman" w:cs="Times New Roman"/>
          <w:sz w:val="24"/>
          <w:szCs w:val="24"/>
        </w:rPr>
      </w:pPr>
      <w:r w:rsidRPr="00356644">
        <w:rPr>
          <w:rFonts w:ascii="Times New Roman" w:hAnsi="Times New Roman" w:cs="Times New Roman"/>
          <w:sz w:val="24"/>
          <w:szCs w:val="24"/>
        </w:rPr>
        <w:t>A Black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6644">
        <w:rPr>
          <w:rFonts w:ascii="Times New Roman" w:hAnsi="Times New Roman" w:cs="Times New Roman"/>
          <w:sz w:val="24"/>
          <w:szCs w:val="24"/>
        </w:rPr>
        <w:t>Scholes inequality: applications and generalisation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6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FF9" w:rsidRPr="00B80FF9">
        <w:rPr>
          <w:rFonts w:ascii="Times New Roman" w:hAnsi="Times New Roman" w:cs="Times New Roman"/>
          <w:i/>
          <w:sz w:val="24"/>
          <w:szCs w:val="24"/>
        </w:rPr>
        <w:t>Finance &amp; Stochastics.</w:t>
      </w:r>
      <w:proofErr w:type="gramEnd"/>
      <w:r w:rsidR="00B80FF9" w:rsidRPr="00B80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FF9" w:rsidRPr="00B80FF9">
        <w:rPr>
          <w:rFonts w:ascii="Times New Roman" w:hAnsi="Times New Roman" w:cs="Times New Roman"/>
          <w:b/>
          <w:sz w:val="24"/>
          <w:szCs w:val="24"/>
        </w:rPr>
        <w:t>24</w:t>
      </w:r>
      <w:r w:rsidR="00B80FF9" w:rsidRPr="00B80FF9">
        <w:rPr>
          <w:rFonts w:ascii="Times New Roman" w:hAnsi="Times New Roman" w:cs="Times New Roman"/>
          <w:sz w:val="24"/>
          <w:szCs w:val="24"/>
        </w:rPr>
        <w:t>(1): 1-38.</w:t>
      </w:r>
      <w:r w:rsidR="00B80FF9" w:rsidRPr="00B80FF9">
        <w:rPr>
          <w:rFonts w:ascii="Times New Roman" w:hAnsi="Times New Roman" w:cs="Times New Roman"/>
          <w:sz w:val="24"/>
          <w:szCs w:val="24"/>
        </w:rPr>
        <w:t xml:space="preserve"> </w:t>
      </w:r>
      <w:r w:rsidR="00B80FF9" w:rsidRPr="00B80FF9">
        <w:rPr>
          <w:rFonts w:ascii="Times New Roman" w:hAnsi="Times New Roman" w:cs="Times New Roman"/>
          <w:sz w:val="24"/>
          <w:szCs w:val="24"/>
        </w:rPr>
        <w:t>(2019)</w:t>
      </w:r>
      <w:r w:rsidR="00B80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6B" w:rsidRDefault="0072606B" w:rsidP="0035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="00285230">
        <w:rPr>
          <w:rFonts w:ascii="Times New Roman" w:hAnsi="Times New Roman" w:cs="Times New Roman"/>
          <w:sz w:val="24"/>
          <w:szCs w:val="24"/>
        </w:rPr>
        <w:t>been invited to present</w:t>
      </w:r>
      <w:r>
        <w:rPr>
          <w:rFonts w:ascii="Times New Roman" w:hAnsi="Times New Roman" w:cs="Times New Roman"/>
          <w:sz w:val="24"/>
          <w:szCs w:val="24"/>
        </w:rPr>
        <w:t xml:space="preserve"> my research at the following conferences:</w:t>
      </w:r>
    </w:p>
    <w:p w:rsidR="00285230" w:rsidRPr="00285230" w:rsidRDefault="00285230" w:rsidP="002852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230">
        <w:rPr>
          <w:rFonts w:ascii="Times New Roman" w:hAnsi="Times New Roman" w:cs="Times New Roman"/>
          <w:sz w:val="24"/>
          <w:szCs w:val="24"/>
        </w:rPr>
        <w:t>Advanced Methods in Mathematical Finance</w:t>
      </w:r>
      <w:r w:rsidR="00F62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D42">
        <w:rPr>
          <w:rFonts w:ascii="Times New Roman" w:hAnsi="Times New Roman" w:cs="Times New Roman"/>
          <w:sz w:val="24"/>
          <w:szCs w:val="24"/>
        </w:rPr>
        <w:t xml:space="preserve"> Angers, France.</w:t>
      </w:r>
      <w:r w:rsidRPr="00285230">
        <w:rPr>
          <w:rFonts w:ascii="Times New Roman" w:hAnsi="Times New Roman" w:cs="Times New Roman"/>
          <w:sz w:val="24"/>
          <w:szCs w:val="24"/>
        </w:rPr>
        <w:t xml:space="preserve"> August 2018.</w:t>
      </w:r>
    </w:p>
    <w:p w:rsidR="00A002CA" w:rsidRDefault="002852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230">
        <w:rPr>
          <w:rFonts w:ascii="Times New Roman" w:hAnsi="Times New Roman" w:cs="Times New Roman"/>
          <w:sz w:val="24"/>
          <w:szCs w:val="24"/>
        </w:rPr>
        <w:t>Workshop on Stochastic D</w:t>
      </w:r>
      <w:r w:rsidR="00F62D42">
        <w:rPr>
          <w:rFonts w:ascii="Times New Roman" w:hAnsi="Times New Roman" w:cs="Times New Roman"/>
          <w:sz w:val="24"/>
          <w:szCs w:val="24"/>
        </w:rPr>
        <w:t xml:space="preserve">ynamical Systems and </w:t>
      </w:r>
      <w:proofErr w:type="spellStart"/>
      <w:r w:rsidR="00F62D42">
        <w:rPr>
          <w:rFonts w:ascii="Times New Roman" w:hAnsi="Times New Roman" w:cs="Times New Roman"/>
          <w:sz w:val="24"/>
          <w:szCs w:val="24"/>
        </w:rPr>
        <w:t>Ergodicity</w:t>
      </w:r>
      <w:proofErr w:type="spellEnd"/>
      <w:r w:rsidR="00F62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D42">
        <w:rPr>
          <w:rFonts w:ascii="Times New Roman" w:hAnsi="Times New Roman" w:cs="Times New Roman"/>
          <w:sz w:val="24"/>
          <w:szCs w:val="24"/>
        </w:rPr>
        <w:t>Loughborough.</w:t>
      </w:r>
      <w:proofErr w:type="gramEnd"/>
      <w:r w:rsidRPr="00285230">
        <w:rPr>
          <w:rFonts w:ascii="Times New Roman" w:hAnsi="Times New Roman" w:cs="Times New Roman"/>
          <w:sz w:val="24"/>
          <w:szCs w:val="24"/>
        </w:rPr>
        <w:t xml:space="preserve"> July 2018.</w:t>
      </w:r>
    </w:p>
    <w:p w:rsidR="00B93BE5" w:rsidRDefault="00B93B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Stochastic F</w:t>
      </w:r>
      <w:r w:rsidRPr="00B93BE5">
        <w:rPr>
          <w:rFonts w:ascii="Times New Roman" w:hAnsi="Times New Roman" w:cs="Times New Roman"/>
          <w:sz w:val="24"/>
          <w:szCs w:val="24"/>
        </w:rPr>
        <w:t xml:space="preserve">inance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3BE5">
        <w:rPr>
          <w:rFonts w:ascii="Times New Roman" w:hAnsi="Times New Roman" w:cs="Times New Roman"/>
          <w:sz w:val="24"/>
          <w:szCs w:val="24"/>
        </w:rPr>
        <w:t>eminar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of Warwick.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B93BE5" w:rsidRDefault="00B93B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BE5">
        <w:rPr>
          <w:rFonts w:ascii="Times New Roman" w:hAnsi="Times New Roman" w:cs="Times New Roman"/>
          <w:sz w:val="24"/>
          <w:szCs w:val="24"/>
        </w:rPr>
        <w:t>Third International Congress on Actuarial Science and Quantitative Finance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93BE5">
        <w:rPr>
          <w:rFonts w:ascii="Times New Roman" w:hAnsi="Times New Roman" w:cs="Times New Roman"/>
          <w:sz w:val="24"/>
          <w:szCs w:val="24"/>
        </w:rPr>
        <w:t>anizales, Colombia</w:t>
      </w:r>
      <w:r>
        <w:rPr>
          <w:rFonts w:ascii="Times New Roman" w:hAnsi="Times New Roman" w:cs="Times New Roman"/>
          <w:sz w:val="24"/>
          <w:szCs w:val="24"/>
        </w:rPr>
        <w:t>. June 2019</w:t>
      </w:r>
    </w:p>
    <w:p w:rsidR="00E70CD2" w:rsidRDefault="00E70C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Conference on </w:t>
      </w:r>
      <w:r w:rsidRPr="00E70CD2">
        <w:rPr>
          <w:rFonts w:ascii="Times New Roman" w:hAnsi="Times New Roman" w:cs="Times New Roman"/>
          <w:sz w:val="24"/>
          <w:szCs w:val="24"/>
        </w:rPr>
        <w:t>Dynam</w:t>
      </w:r>
      <w:r>
        <w:rPr>
          <w:rFonts w:ascii="Times New Roman" w:hAnsi="Times New Roman" w:cs="Times New Roman"/>
          <w:sz w:val="24"/>
          <w:szCs w:val="24"/>
        </w:rPr>
        <w:t>ics, Equations and Applications.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Krakow.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September 2019. </w:t>
      </w:r>
    </w:p>
    <w:p w:rsidR="00B93BE5" w:rsidRDefault="00677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TMU Workshop on Finance 2019, Tokyo, September 2019</w:t>
      </w:r>
    </w:p>
    <w:p w:rsidR="0067719B" w:rsidRPr="004C16B0" w:rsidRDefault="0067719B">
      <w:pPr>
        <w:jc w:val="both"/>
        <w:rPr>
          <w:rFonts w:ascii="Times New Roman" w:hAnsi="Times New Roman" w:cs="Times New Roman"/>
          <w:sz w:val="24"/>
          <w:szCs w:val="24"/>
        </w:rPr>
      </w:pPr>
      <w:r w:rsidRPr="0067719B">
        <w:rPr>
          <w:rFonts w:ascii="Times New Roman" w:hAnsi="Times New Roman" w:cs="Times New Roman"/>
          <w:sz w:val="24"/>
          <w:szCs w:val="24"/>
        </w:rPr>
        <w:t>TMU Mini-Lecture Series 2019, Interest rate models</w:t>
      </w:r>
      <w:r>
        <w:rPr>
          <w:rFonts w:ascii="Times New Roman" w:hAnsi="Times New Roman" w:cs="Times New Roman"/>
          <w:sz w:val="24"/>
          <w:szCs w:val="24"/>
        </w:rPr>
        <w:t>, Tokyo, September 2019</w:t>
      </w:r>
    </w:p>
    <w:sectPr w:rsidR="0067719B" w:rsidRPr="004C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8"/>
    <w:rsid w:val="00063460"/>
    <w:rsid w:val="00094E62"/>
    <w:rsid w:val="000C01EA"/>
    <w:rsid w:val="000E7598"/>
    <w:rsid w:val="000F46D4"/>
    <w:rsid w:val="00113420"/>
    <w:rsid w:val="00120623"/>
    <w:rsid w:val="00151C9E"/>
    <w:rsid w:val="00161D45"/>
    <w:rsid w:val="001B073D"/>
    <w:rsid w:val="001C395E"/>
    <w:rsid w:val="001F2E36"/>
    <w:rsid w:val="00285230"/>
    <w:rsid w:val="002E761E"/>
    <w:rsid w:val="003114BF"/>
    <w:rsid w:val="00356644"/>
    <w:rsid w:val="00362243"/>
    <w:rsid w:val="003A2A7D"/>
    <w:rsid w:val="00407D2E"/>
    <w:rsid w:val="00421E10"/>
    <w:rsid w:val="00441584"/>
    <w:rsid w:val="004C16B0"/>
    <w:rsid w:val="004C1DF8"/>
    <w:rsid w:val="004E36AF"/>
    <w:rsid w:val="00520F1A"/>
    <w:rsid w:val="0067719B"/>
    <w:rsid w:val="006B462C"/>
    <w:rsid w:val="006D2519"/>
    <w:rsid w:val="006E19A2"/>
    <w:rsid w:val="00721C7F"/>
    <w:rsid w:val="0072606B"/>
    <w:rsid w:val="00742AB4"/>
    <w:rsid w:val="00782AB5"/>
    <w:rsid w:val="00836E2E"/>
    <w:rsid w:val="00977EB1"/>
    <w:rsid w:val="00992D08"/>
    <w:rsid w:val="009D77EB"/>
    <w:rsid w:val="009F39A3"/>
    <w:rsid w:val="00A002CA"/>
    <w:rsid w:val="00A1776A"/>
    <w:rsid w:val="00A21FD5"/>
    <w:rsid w:val="00A253FF"/>
    <w:rsid w:val="00B05E6F"/>
    <w:rsid w:val="00B80FF9"/>
    <w:rsid w:val="00B93BE5"/>
    <w:rsid w:val="00BE29DB"/>
    <w:rsid w:val="00BE41B4"/>
    <w:rsid w:val="00C457BE"/>
    <w:rsid w:val="00CB7485"/>
    <w:rsid w:val="00CE0C12"/>
    <w:rsid w:val="00D24DAF"/>
    <w:rsid w:val="00D828A9"/>
    <w:rsid w:val="00E07870"/>
    <w:rsid w:val="00E5051C"/>
    <w:rsid w:val="00E54992"/>
    <w:rsid w:val="00E62BD5"/>
    <w:rsid w:val="00E70CD2"/>
    <w:rsid w:val="00E84567"/>
    <w:rsid w:val="00ED3AF1"/>
    <w:rsid w:val="00F62D42"/>
    <w:rsid w:val="00FC475C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Tehranchi</dc:creator>
  <cp:lastModifiedBy>Mike Tehranchi</cp:lastModifiedBy>
  <cp:revision>3</cp:revision>
  <dcterms:created xsi:type="dcterms:W3CDTF">2020-04-14T15:06:00Z</dcterms:created>
  <dcterms:modified xsi:type="dcterms:W3CDTF">2020-04-14T15:13:00Z</dcterms:modified>
</cp:coreProperties>
</file>